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D8FAD" w14:textId="77777777" w:rsidR="007E5121" w:rsidRPr="007941FF" w:rsidRDefault="002B125B" w:rsidP="00701EDC">
      <w:pPr>
        <w:jc w:val="center"/>
        <w:rPr>
          <w:b/>
          <w:bCs/>
          <w:sz w:val="20"/>
          <w:szCs w:val="20"/>
        </w:rPr>
      </w:pPr>
      <w:r w:rsidRPr="007941FF">
        <w:rPr>
          <w:b/>
          <w:bCs/>
          <w:sz w:val="20"/>
          <w:szCs w:val="20"/>
        </w:rPr>
        <w:t xml:space="preserve">NOTICE OF </w:t>
      </w:r>
      <w:r w:rsidR="007F29A3" w:rsidRPr="007941FF">
        <w:rPr>
          <w:b/>
          <w:bCs/>
          <w:sz w:val="20"/>
          <w:szCs w:val="20"/>
        </w:rPr>
        <w:t>PUBLIC HEARING</w:t>
      </w:r>
    </w:p>
    <w:p w14:paraId="0AEDCCDF" w14:textId="77777777" w:rsidR="00B83809" w:rsidRDefault="00E17DC3" w:rsidP="00701EDC">
      <w:pPr>
        <w:jc w:val="center"/>
        <w:rPr>
          <w:b/>
          <w:bCs/>
          <w:sz w:val="20"/>
          <w:szCs w:val="20"/>
        </w:rPr>
      </w:pPr>
      <w:r>
        <w:rPr>
          <w:b/>
          <w:bCs/>
          <w:sz w:val="20"/>
          <w:szCs w:val="20"/>
        </w:rPr>
        <w:t>CITY OF SOUTH BEND</w:t>
      </w:r>
    </w:p>
    <w:p w14:paraId="5FD94580" w14:textId="77777777" w:rsidR="007E5121" w:rsidRDefault="00E17DC3" w:rsidP="00701EDC">
      <w:pPr>
        <w:jc w:val="center"/>
        <w:rPr>
          <w:b/>
          <w:bCs/>
          <w:sz w:val="20"/>
          <w:szCs w:val="20"/>
        </w:rPr>
      </w:pPr>
      <w:r>
        <w:rPr>
          <w:b/>
          <w:bCs/>
          <w:sz w:val="20"/>
          <w:szCs w:val="20"/>
        </w:rPr>
        <w:t>SUPPLEMENTAL CORONAVIRUS COMMUNITY DEVELOPMENT BLOCK GRANT (CDBG-CV) PROGRAM</w:t>
      </w:r>
    </w:p>
    <w:p w14:paraId="2D4C2C13" w14:textId="77777777" w:rsidR="00B83809" w:rsidRPr="007941FF" w:rsidRDefault="00B83809" w:rsidP="00701EDC">
      <w:pPr>
        <w:jc w:val="center"/>
        <w:rPr>
          <w:b/>
          <w:bCs/>
          <w:sz w:val="20"/>
          <w:szCs w:val="20"/>
        </w:rPr>
      </w:pPr>
      <w:r>
        <w:rPr>
          <w:b/>
          <w:bCs/>
          <w:sz w:val="20"/>
          <w:szCs w:val="20"/>
        </w:rPr>
        <w:t>DUE TO CARES ACT FUNDING</w:t>
      </w:r>
    </w:p>
    <w:p w14:paraId="5E438FF2" w14:textId="77777777" w:rsidR="00F22719" w:rsidRPr="007941FF" w:rsidRDefault="00F22719" w:rsidP="00701EDC">
      <w:pPr>
        <w:rPr>
          <w:sz w:val="20"/>
          <w:szCs w:val="20"/>
        </w:rPr>
      </w:pPr>
    </w:p>
    <w:p w14:paraId="60F615D9" w14:textId="77777777" w:rsidR="00701EDC" w:rsidRDefault="00701EDC" w:rsidP="00701EDC">
      <w:pPr>
        <w:rPr>
          <w:sz w:val="20"/>
          <w:szCs w:val="20"/>
        </w:rPr>
      </w:pPr>
      <w:r>
        <w:rPr>
          <w:sz w:val="20"/>
          <w:szCs w:val="20"/>
        </w:rPr>
        <w:t xml:space="preserve">Notice is hereby given that a public hearing will be held to solicit comments from individuals and organizations concerning the </w:t>
      </w:r>
      <w:r w:rsidR="00E17DC3">
        <w:rPr>
          <w:sz w:val="20"/>
          <w:szCs w:val="20"/>
        </w:rPr>
        <w:t>City of South Bend’s application</w:t>
      </w:r>
      <w:r w:rsidR="003D4906">
        <w:rPr>
          <w:sz w:val="20"/>
          <w:szCs w:val="20"/>
        </w:rPr>
        <w:t>, in partnership with LOGAN</w:t>
      </w:r>
      <w:r w:rsidR="002A7E13">
        <w:rPr>
          <w:color w:val="FF0000"/>
          <w:sz w:val="20"/>
          <w:szCs w:val="20"/>
        </w:rPr>
        <w:t xml:space="preserve"> </w:t>
      </w:r>
      <w:r w:rsidR="002A7E13" w:rsidRPr="00253A01">
        <w:rPr>
          <w:sz w:val="20"/>
          <w:szCs w:val="20"/>
        </w:rPr>
        <w:t>Community Resources, Inc. (LOGAN)</w:t>
      </w:r>
      <w:r w:rsidR="003D4906" w:rsidRPr="00253A01">
        <w:rPr>
          <w:sz w:val="20"/>
          <w:szCs w:val="20"/>
        </w:rPr>
        <w:t xml:space="preserve">, </w:t>
      </w:r>
      <w:r w:rsidR="007C2249" w:rsidRPr="00253A01">
        <w:rPr>
          <w:sz w:val="20"/>
          <w:szCs w:val="20"/>
        </w:rPr>
        <w:t>for the Community Connections for People with Disabilities (CCPWD) grant.  This grant opportunity is offered through the Indiana</w:t>
      </w:r>
      <w:r w:rsidR="007C2249">
        <w:rPr>
          <w:sz w:val="20"/>
          <w:szCs w:val="20"/>
        </w:rPr>
        <w:t xml:space="preserve"> Division of Disability and Rehabilitative Services (DDRS) in partnership with the Indiana Office of Community and Rural Affairs (OCRA)</w:t>
      </w:r>
      <w:r>
        <w:rPr>
          <w:sz w:val="20"/>
          <w:szCs w:val="20"/>
        </w:rPr>
        <w:t>.  All interested parties are encouraged to participate and provide comments.</w:t>
      </w:r>
    </w:p>
    <w:p w14:paraId="5BB104FD" w14:textId="77777777" w:rsidR="00701EDC" w:rsidRDefault="00701EDC" w:rsidP="00701EDC">
      <w:pPr>
        <w:rPr>
          <w:sz w:val="20"/>
          <w:szCs w:val="20"/>
        </w:rPr>
      </w:pPr>
    </w:p>
    <w:p w14:paraId="311951FA" w14:textId="77777777" w:rsidR="006957D8" w:rsidRPr="00253A01" w:rsidRDefault="007C2249" w:rsidP="00701EDC">
      <w:pPr>
        <w:rPr>
          <w:sz w:val="20"/>
          <w:szCs w:val="20"/>
        </w:rPr>
      </w:pPr>
      <w:r>
        <w:rPr>
          <w:sz w:val="20"/>
          <w:szCs w:val="20"/>
        </w:rPr>
        <w:t xml:space="preserve">The CCPWD grant opportunity is a Community Development </w:t>
      </w:r>
      <w:r w:rsidR="009F5030">
        <w:rPr>
          <w:sz w:val="20"/>
          <w:szCs w:val="20"/>
        </w:rPr>
        <w:t xml:space="preserve">Block Grant </w:t>
      </w:r>
      <w:r w:rsidR="006957D8">
        <w:rPr>
          <w:sz w:val="20"/>
          <w:szCs w:val="20"/>
        </w:rPr>
        <w:t xml:space="preserve">made available due to supplemental CDBG Coronavirus funds authorized under the CARES Act. OCRA had made $4.9 million in CDBG-CV funds available. </w:t>
      </w:r>
      <w:r>
        <w:rPr>
          <w:sz w:val="20"/>
          <w:szCs w:val="20"/>
        </w:rPr>
        <w:t xml:space="preserve">The CCPWD encourages Indiana communities to develop virtual or technology-assisted activities </w:t>
      </w:r>
      <w:r w:rsidRPr="00253A01">
        <w:rPr>
          <w:sz w:val="20"/>
          <w:szCs w:val="20"/>
        </w:rPr>
        <w:t>addressing COVID-19-related barriers to community inclusion experienced b</w:t>
      </w:r>
      <w:r w:rsidR="003D4906" w:rsidRPr="00253A01">
        <w:rPr>
          <w:sz w:val="20"/>
          <w:szCs w:val="20"/>
        </w:rPr>
        <w:t xml:space="preserve">y adults with disabilities. </w:t>
      </w:r>
    </w:p>
    <w:p w14:paraId="336AA529" w14:textId="77777777" w:rsidR="006957D8" w:rsidRPr="00253A01" w:rsidRDefault="006957D8" w:rsidP="00701EDC">
      <w:pPr>
        <w:rPr>
          <w:sz w:val="20"/>
          <w:szCs w:val="20"/>
        </w:rPr>
      </w:pPr>
    </w:p>
    <w:p w14:paraId="1D4ED85C" w14:textId="77777777" w:rsidR="002A7E13" w:rsidRPr="00253A01" w:rsidRDefault="003D4906" w:rsidP="00701EDC">
      <w:pPr>
        <w:rPr>
          <w:sz w:val="20"/>
          <w:szCs w:val="20"/>
        </w:rPr>
      </w:pPr>
      <w:r w:rsidRPr="00253A01">
        <w:rPr>
          <w:sz w:val="20"/>
          <w:szCs w:val="20"/>
        </w:rPr>
        <w:t xml:space="preserve">The City of South Bend </w:t>
      </w:r>
      <w:r w:rsidR="006957D8" w:rsidRPr="00253A01">
        <w:rPr>
          <w:sz w:val="20"/>
          <w:szCs w:val="20"/>
        </w:rPr>
        <w:t>is requesting $6</w:t>
      </w:r>
      <w:r w:rsidR="007D174B" w:rsidRPr="00253A01">
        <w:rPr>
          <w:sz w:val="20"/>
          <w:szCs w:val="20"/>
        </w:rPr>
        <w:t>9</w:t>
      </w:r>
      <w:r w:rsidR="006957D8" w:rsidRPr="00253A01">
        <w:rPr>
          <w:sz w:val="20"/>
          <w:szCs w:val="20"/>
        </w:rPr>
        <w:t xml:space="preserve">,000 to </w:t>
      </w:r>
      <w:r w:rsidR="006D79F2" w:rsidRPr="00253A01">
        <w:rPr>
          <w:sz w:val="20"/>
          <w:szCs w:val="20"/>
        </w:rPr>
        <w:t>help</w:t>
      </w:r>
      <w:r w:rsidR="006957D8" w:rsidRPr="00253A01">
        <w:rPr>
          <w:sz w:val="20"/>
          <w:szCs w:val="20"/>
        </w:rPr>
        <w:t xml:space="preserve"> LOGAN purchase personal electronic devices and mobile </w:t>
      </w:r>
    </w:p>
    <w:p w14:paraId="74CEF951" w14:textId="77777777" w:rsidR="009F5030" w:rsidRPr="00253A01" w:rsidRDefault="002A7E13" w:rsidP="00701EDC">
      <w:pPr>
        <w:rPr>
          <w:sz w:val="20"/>
          <w:szCs w:val="20"/>
        </w:rPr>
      </w:pPr>
      <w:r w:rsidRPr="00253A01">
        <w:rPr>
          <w:sz w:val="20"/>
          <w:szCs w:val="20"/>
        </w:rPr>
        <w:t>W</w:t>
      </w:r>
      <w:r w:rsidR="006957D8" w:rsidRPr="00253A01">
        <w:rPr>
          <w:sz w:val="20"/>
          <w:szCs w:val="20"/>
        </w:rPr>
        <w:t>i-</w:t>
      </w:r>
      <w:r w:rsidRPr="00253A01">
        <w:rPr>
          <w:sz w:val="20"/>
          <w:szCs w:val="20"/>
        </w:rPr>
        <w:t>F</w:t>
      </w:r>
      <w:r w:rsidR="006957D8" w:rsidRPr="00253A01">
        <w:rPr>
          <w:sz w:val="20"/>
          <w:szCs w:val="20"/>
        </w:rPr>
        <w:t>i hotspots</w:t>
      </w:r>
      <w:r w:rsidR="00253A01" w:rsidRPr="00253A01">
        <w:rPr>
          <w:sz w:val="20"/>
          <w:szCs w:val="20"/>
        </w:rPr>
        <w:t xml:space="preserve">.  </w:t>
      </w:r>
      <w:r w:rsidRPr="00253A01">
        <w:rPr>
          <w:sz w:val="20"/>
          <w:szCs w:val="20"/>
        </w:rPr>
        <w:t xml:space="preserve">The equipment will be used to assist LOGAN clients in overcoming social and employment barriers caused by the Coronavirus pandemic. </w:t>
      </w:r>
      <w:r w:rsidR="006D79F2" w:rsidRPr="00253A01">
        <w:rPr>
          <w:sz w:val="20"/>
          <w:szCs w:val="20"/>
        </w:rPr>
        <w:t xml:space="preserve">The program also proposes to pay for associated costs such as licensing, fees, and administrative services.  </w:t>
      </w:r>
    </w:p>
    <w:p w14:paraId="433F8599" w14:textId="77777777" w:rsidR="008E2C5C" w:rsidRDefault="008E2C5C" w:rsidP="00701EDC">
      <w:pPr>
        <w:rPr>
          <w:sz w:val="20"/>
          <w:szCs w:val="20"/>
        </w:rPr>
      </w:pPr>
    </w:p>
    <w:p w14:paraId="76F50B15" w14:textId="77777777" w:rsidR="007941FF" w:rsidRDefault="008E2C5C" w:rsidP="00701EDC">
      <w:pPr>
        <w:rPr>
          <w:sz w:val="20"/>
          <w:szCs w:val="20"/>
        </w:rPr>
      </w:pPr>
      <w:r>
        <w:rPr>
          <w:sz w:val="20"/>
          <w:szCs w:val="20"/>
        </w:rPr>
        <w:t xml:space="preserve">An electronic description of the proposed </w:t>
      </w:r>
      <w:r w:rsidR="006D79F2">
        <w:rPr>
          <w:sz w:val="20"/>
          <w:szCs w:val="20"/>
        </w:rPr>
        <w:t>activities</w:t>
      </w:r>
      <w:r>
        <w:rPr>
          <w:sz w:val="20"/>
          <w:szCs w:val="20"/>
        </w:rPr>
        <w:t xml:space="preserve"> may be requested by contacting </w:t>
      </w:r>
      <w:hyperlink r:id="rId7" w:history="1">
        <w:r w:rsidRPr="00A34ECC">
          <w:rPr>
            <w:rStyle w:val="Hyperlink"/>
            <w:sz w:val="20"/>
            <w:szCs w:val="20"/>
          </w:rPr>
          <w:t>ltimmer@southbendin.gov</w:t>
        </w:r>
      </w:hyperlink>
      <w:r w:rsidR="006D79F2">
        <w:rPr>
          <w:sz w:val="20"/>
          <w:szCs w:val="20"/>
        </w:rPr>
        <w:t xml:space="preserve"> or by accessing the City of South Bend’s website at </w:t>
      </w:r>
      <w:hyperlink r:id="rId8" w:history="1">
        <w:r w:rsidR="006D79F2" w:rsidRPr="00126B82">
          <w:rPr>
            <w:rStyle w:val="Hyperlink"/>
            <w:sz w:val="20"/>
            <w:szCs w:val="20"/>
          </w:rPr>
          <w:t>https://www.southbendin.gov/department/community-investment/neighborhood-development/</w:t>
        </w:r>
      </w:hyperlink>
      <w:r w:rsidR="006D79F2">
        <w:rPr>
          <w:sz w:val="20"/>
          <w:szCs w:val="20"/>
        </w:rPr>
        <w:t xml:space="preserve"> </w:t>
      </w:r>
    </w:p>
    <w:p w14:paraId="31B70FED" w14:textId="77777777" w:rsidR="006D79F2" w:rsidRDefault="006D79F2" w:rsidP="00701EDC">
      <w:pPr>
        <w:rPr>
          <w:sz w:val="20"/>
          <w:szCs w:val="20"/>
        </w:rPr>
      </w:pPr>
    </w:p>
    <w:p w14:paraId="56EAD522" w14:textId="77777777" w:rsidR="002B125B" w:rsidRPr="007941FF" w:rsidRDefault="001342FB" w:rsidP="00701EDC">
      <w:pPr>
        <w:jc w:val="center"/>
        <w:rPr>
          <w:sz w:val="20"/>
          <w:szCs w:val="20"/>
        </w:rPr>
      </w:pPr>
      <w:r>
        <w:rPr>
          <w:b/>
          <w:bCs/>
          <w:sz w:val="20"/>
          <w:szCs w:val="20"/>
        </w:rPr>
        <w:t>PUBLIC HEARING TIME</w:t>
      </w:r>
    </w:p>
    <w:p w14:paraId="09FF519F" w14:textId="77777777" w:rsidR="00701EDC" w:rsidRDefault="00701EDC" w:rsidP="00701EDC">
      <w:pPr>
        <w:rPr>
          <w:sz w:val="20"/>
          <w:szCs w:val="20"/>
        </w:rPr>
      </w:pPr>
    </w:p>
    <w:p w14:paraId="22EAF331" w14:textId="77777777" w:rsidR="00701EDC" w:rsidRDefault="00701EDC" w:rsidP="00701EDC">
      <w:pPr>
        <w:rPr>
          <w:sz w:val="20"/>
          <w:szCs w:val="20"/>
        </w:rPr>
      </w:pPr>
      <w:r w:rsidRPr="00E07E14">
        <w:rPr>
          <w:sz w:val="20"/>
          <w:szCs w:val="20"/>
        </w:rPr>
        <w:t xml:space="preserve">The public hearing will be held </w:t>
      </w:r>
      <w:r w:rsidR="003D4906">
        <w:rPr>
          <w:b/>
          <w:sz w:val="20"/>
          <w:szCs w:val="20"/>
        </w:rPr>
        <w:t>Thursday</w:t>
      </w:r>
      <w:r w:rsidR="00E07E14" w:rsidRPr="00E07E14">
        <w:rPr>
          <w:b/>
          <w:sz w:val="20"/>
          <w:szCs w:val="20"/>
        </w:rPr>
        <w:t xml:space="preserve">, </w:t>
      </w:r>
      <w:r w:rsidR="003D4906">
        <w:rPr>
          <w:b/>
          <w:sz w:val="20"/>
          <w:szCs w:val="20"/>
        </w:rPr>
        <w:t>January 7, 2021</w:t>
      </w:r>
      <w:r w:rsidR="002E6A9D" w:rsidRPr="00E07E14">
        <w:rPr>
          <w:b/>
          <w:sz w:val="20"/>
          <w:szCs w:val="20"/>
        </w:rPr>
        <w:t xml:space="preserve"> at </w:t>
      </w:r>
      <w:r w:rsidR="007864C4" w:rsidRPr="00E07E14">
        <w:rPr>
          <w:b/>
          <w:sz w:val="20"/>
          <w:szCs w:val="20"/>
        </w:rPr>
        <w:t>5:30</w:t>
      </w:r>
      <w:r w:rsidR="007821F6" w:rsidRPr="00E07E14">
        <w:rPr>
          <w:b/>
          <w:sz w:val="20"/>
          <w:szCs w:val="20"/>
        </w:rPr>
        <w:t xml:space="preserve"> </w:t>
      </w:r>
      <w:r w:rsidR="002E6A9D" w:rsidRPr="00E07E14">
        <w:rPr>
          <w:b/>
          <w:sz w:val="20"/>
          <w:szCs w:val="20"/>
        </w:rPr>
        <w:t>pm</w:t>
      </w:r>
      <w:r w:rsidRPr="00E07E14">
        <w:rPr>
          <w:b/>
          <w:sz w:val="20"/>
          <w:szCs w:val="20"/>
        </w:rPr>
        <w:t xml:space="preserve">. </w:t>
      </w:r>
      <w:r w:rsidRPr="00E07E14">
        <w:rPr>
          <w:sz w:val="20"/>
          <w:szCs w:val="20"/>
        </w:rPr>
        <w:t>In</w:t>
      </w:r>
      <w:r>
        <w:rPr>
          <w:sz w:val="20"/>
          <w:szCs w:val="20"/>
        </w:rPr>
        <w:t xml:space="preserve"> keeping with the Center for Disease Control social distancing recommendations, the public hearing</w:t>
      </w:r>
      <w:r w:rsidRPr="007941FF">
        <w:rPr>
          <w:sz w:val="20"/>
          <w:szCs w:val="20"/>
        </w:rPr>
        <w:t xml:space="preserve"> will be </w:t>
      </w:r>
      <w:r>
        <w:rPr>
          <w:sz w:val="20"/>
          <w:szCs w:val="20"/>
        </w:rPr>
        <w:t>held via teleconference</w:t>
      </w:r>
      <w:r w:rsidR="0045311E">
        <w:rPr>
          <w:sz w:val="20"/>
          <w:szCs w:val="20"/>
        </w:rPr>
        <w:t xml:space="preserve"> at</w:t>
      </w:r>
      <w:r>
        <w:rPr>
          <w:sz w:val="20"/>
          <w:szCs w:val="20"/>
        </w:rPr>
        <w:t>:</w:t>
      </w:r>
    </w:p>
    <w:p w14:paraId="2A805BA5" w14:textId="77777777" w:rsidR="00701EDC" w:rsidRDefault="00701EDC" w:rsidP="00701EDC">
      <w:pPr>
        <w:rPr>
          <w:sz w:val="20"/>
          <w:szCs w:val="20"/>
        </w:rPr>
      </w:pPr>
    </w:p>
    <w:p w14:paraId="19488F4D" w14:textId="77777777" w:rsidR="00701EDC" w:rsidRPr="00E47EB3" w:rsidRDefault="00701EDC" w:rsidP="0043671F">
      <w:pPr>
        <w:ind w:left="2160" w:firstLine="720"/>
        <w:rPr>
          <w:sz w:val="20"/>
          <w:szCs w:val="20"/>
        </w:rPr>
      </w:pPr>
      <w:r w:rsidRPr="00E47EB3">
        <w:rPr>
          <w:sz w:val="20"/>
          <w:szCs w:val="20"/>
        </w:rPr>
        <w:t>Phone number:  717-275-8940</w:t>
      </w:r>
    </w:p>
    <w:p w14:paraId="0FAE45F5" w14:textId="77777777" w:rsidR="00701EDC" w:rsidRPr="00E47EB3" w:rsidRDefault="00701EDC" w:rsidP="0043671F">
      <w:pPr>
        <w:ind w:left="2160" w:firstLine="720"/>
        <w:rPr>
          <w:sz w:val="20"/>
          <w:szCs w:val="20"/>
        </w:rPr>
      </w:pPr>
      <w:r w:rsidRPr="00E47EB3">
        <w:rPr>
          <w:sz w:val="20"/>
          <w:szCs w:val="20"/>
        </w:rPr>
        <w:t>Access number:  378</w:t>
      </w:r>
      <w:r w:rsidR="00E47EB3" w:rsidRPr="00E47EB3">
        <w:rPr>
          <w:sz w:val="20"/>
          <w:szCs w:val="20"/>
        </w:rPr>
        <w:t xml:space="preserve"> </w:t>
      </w:r>
      <w:r w:rsidRPr="00E47EB3">
        <w:rPr>
          <w:sz w:val="20"/>
          <w:szCs w:val="20"/>
        </w:rPr>
        <w:t>8424</w:t>
      </w:r>
    </w:p>
    <w:p w14:paraId="2BBE7856" w14:textId="77777777" w:rsidR="00701EDC" w:rsidRDefault="00701EDC" w:rsidP="0043671F">
      <w:pPr>
        <w:ind w:left="2160" w:firstLine="720"/>
        <w:rPr>
          <w:sz w:val="20"/>
          <w:szCs w:val="20"/>
        </w:rPr>
      </w:pPr>
      <w:r w:rsidRPr="00E47EB3">
        <w:rPr>
          <w:sz w:val="20"/>
          <w:szCs w:val="20"/>
        </w:rPr>
        <w:t>PIN:  193</w:t>
      </w:r>
      <w:r w:rsidR="00E47EB3" w:rsidRPr="00E47EB3">
        <w:rPr>
          <w:sz w:val="20"/>
          <w:szCs w:val="20"/>
        </w:rPr>
        <w:t xml:space="preserve"> </w:t>
      </w:r>
      <w:r w:rsidRPr="00E47EB3">
        <w:rPr>
          <w:sz w:val="20"/>
          <w:szCs w:val="20"/>
        </w:rPr>
        <w:t>1559</w:t>
      </w:r>
    </w:p>
    <w:p w14:paraId="451B34CA" w14:textId="77777777" w:rsidR="00701EDC" w:rsidRDefault="00701EDC" w:rsidP="00701EDC">
      <w:pPr>
        <w:rPr>
          <w:sz w:val="20"/>
          <w:szCs w:val="20"/>
        </w:rPr>
      </w:pPr>
    </w:p>
    <w:p w14:paraId="3FC4F00A" w14:textId="77777777" w:rsidR="007941FF" w:rsidRDefault="00274751" w:rsidP="00701EDC">
      <w:pPr>
        <w:rPr>
          <w:sz w:val="20"/>
          <w:szCs w:val="20"/>
        </w:rPr>
      </w:pPr>
      <w:r w:rsidRPr="007941FF">
        <w:rPr>
          <w:sz w:val="20"/>
          <w:szCs w:val="20"/>
        </w:rPr>
        <w:t xml:space="preserve">If special arrangements </w:t>
      </w:r>
      <w:r w:rsidR="00701EDC">
        <w:rPr>
          <w:sz w:val="20"/>
          <w:szCs w:val="20"/>
        </w:rPr>
        <w:t>are needed</w:t>
      </w:r>
      <w:r w:rsidRPr="007941FF">
        <w:rPr>
          <w:sz w:val="20"/>
          <w:szCs w:val="20"/>
        </w:rPr>
        <w:t xml:space="preserve"> to accommodate any </w:t>
      </w:r>
      <w:r w:rsidR="00701EDC">
        <w:rPr>
          <w:sz w:val="20"/>
          <w:szCs w:val="20"/>
        </w:rPr>
        <w:t>person so that they may</w:t>
      </w:r>
      <w:r w:rsidRPr="007941FF">
        <w:rPr>
          <w:sz w:val="20"/>
          <w:szCs w:val="20"/>
        </w:rPr>
        <w:t xml:space="preserve"> participate in the public hearing please contact </w:t>
      </w:r>
      <w:hyperlink r:id="rId9" w:history="1">
        <w:r w:rsidR="00DE563B" w:rsidRPr="00A34ECC">
          <w:rPr>
            <w:rStyle w:val="Hyperlink"/>
            <w:sz w:val="20"/>
            <w:szCs w:val="20"/>
          </w:rPr>
          <w:t>ltimmer@southbendin.gov</w:t>
        </w:r>
      </w:hyperlink>
      <w:r w:rsidRPr="007941FF">
        <w:rPr>
          <w:sz w:val="20"/>
          <w:szCs w:val="20"/>
        </w:rPr>
        <w:t>.</w:t>
      </w:r>
      <w:r w:rsidR="00DE563B">
        <w:rPr>
          <w:sz w:val="20"/>
          <w:szCs w:val="20"/>
        </w:rPr>
        <w:t xml:space="preserve">  </w:t>
      </w:r>
      <w:r w:rsidR="007941FF">
        <w:rPr>
          <w:sz w:val="20"/>
          <w:szCs w:val="20"/>
        </w:rPr>
        <w:t>Written comments</w:t>
      </w:r>
      <w:r w:rsidR="0094611F">
        <w:rPr>
          <w:sz w:val="20"/>
          <w:szCs w:val="20"/>
        </w:rPr>
        <w:t xml:space="preserve"> </w:t>
      </w:r>
      <w:r w:rsidR="00DE563B">
        <w:rPr>
          <w:sz w:val="20"/>
          <w:szCs w:val="20"/>
        </w:rPr>
        <w:t xml:space="preserve">regarding the </w:t>
      </w:r>
      <w:r w:rsidR="006D79F2">
        <w:rPr>
          <w:sz w:val="20"/>
          <w:szCs w:val="20"/>
        </w:rPr>
        <w:t>City of South Bend’s application</w:t>
      </w:r>
      <w:r w:rsidR="00DE563B">
        <w:rPr>
          <w:sz w:val="20"/>
          <w:szCs w:val="20"/>
        </w:rPr>
        <w:t xml:space="preserve"> may</w:t>
      </w:r>
      <w:r w:rsidR="0094611F">
        <w:rPr>
          <w:sz w:val="20"/>
          <w:szCs w:val="20"/>
        </w:rPr>
        <w:t xml:space="preserve"> be </w:t>
      </w:r>
      <w:r w:rsidR="0094611F" w:rsidRPr="00E07E14">
        <w:rPr>
          <w:sz w:val="20"/>
          <w:szCs w:val="20"/>
        </w:rPr>
        <w:t xml:space="preserve">submitted </w:t>
      </w:r>
      <w:r w:rsidR="006D79F2">
        <w:rPr>
          <w:sz w:val="20"/>
          <w:szCs w:val="20"/>
        </w:rPr>
        <w:t>December 28, 2020 through January 6, 2021</w:t>
      </w:r>
      <w:r w:rsidR="00DE563B">
        <w:rPr>
          <w:sz w:val="20"/>
          <w:szCs w:val="20"/>
        </w:rPr>
        <w:t xml:space="preserve"> </w:t>
      </w:r>
      <w:r w:rsidR="0045311E">
        <w:rPr>
          <w:sz w:val="20"/>
          <w:szCs w:val="20"/>
        </w:rPr>
        <w:t xml:space="preserve">via email </w:t>
      </w:r>
      <w:r w:rsidR="0094611F">
        <w:rPr>
          <w:sz w:val="20"/>
          <w:szCs w:val="20"/>
        </w:rPr>
        <w:t>to: Director</w:t>
      </w:r>
      <w:r w:rsidR="00654A31">
        <w:rPr>
          <w:sz w:val="20"/>
          <w:szCs w:val="20"/>
        </w:rPr>
        <w:t xml:space="preserve"> of Code Enforcement (Neighborhoods)</w:t>
      </w:r>
      <w:r w:rsidR="00DE563B">
        <w:rPr>
          <w:sz w:val="20"/>
          <w:szCs w:val="20"/>
        </w:rPr>
        <w:t xml:space="preserve"> </w:t>
      </w:r>
      <w:r w:rsidR="0045311E">
        <w:rPr>
          <w:sz w:val="20"/>
          <w:szCs w:val="20"/>
        </w:rPr>
        <w:t>at</w:t>
      </w:r>
      <w:r w:rsidR="00DE563B">
        <w:rPr>
          <w:sz w:val="20"/>
          <w:szCs w:val="20"/>
        </w:rPr>
        <w:t xml:space="preserve"> </w:t>
      </w:r>
      <w:hyperlink r:id="rId10" w:history="1">
        <w:r w:rsidR="00DE563B" w:rsidRPr="00A34ECC">
          <w:rPr>
            <w:rStyle w:val="Hyperlink"/>
            <w:sz w:val="20"/>
            <w:szCs w:val="20"/>
          </w:rPr>
          <w:t>pmeyer@southbendin.gov</w:t>
        </w:r>
      </w:hyperlink>
      <w:r w:rsidR="00DE563B">
        <w:rPr>
          <w:sz w:val="20"/>
          <w:szCs w:val="20"/>
        </w:rPr>
        <w:t>.</w:t>
      </w:r>
    </w:p>
    <w:p w14:paraId="0139947E" w14:textId="77777777" w:rsidR="00DE563B" w:rsidRPr="007941FF" w:rsidRDefault="00DE563B" w:rsidP="00701EDC">
      <w:pPr>
        <w:rPr>
          <w:sz w:val="20"/>
          <w:szCs w:val="20"/>
        </w:rPr>
      </w:pPr>
    </w:p>
    <w:p w14:paraId="1902459F" w14:textId="77777777" w:rsidR="002B125B" w:rsidRPr="007941FF" w:rsidRDefault="002B125B" w:rsidP="00701EDC">
      <w:pPr>
        <w:jc w:val="center"/>
        <w:rPr>
          <w:sz w:val="20"/>
          <w:szCs w:val="20"/>
        </w:rPr>
      </w:pPr>
      <w:r w:rsidRPr="007941FF">
        <w:rPr>
          <w:b/>
          <w:bCs/>
          <w:sz w:val="20"/>
          <w:szCs w:val="20"/>
        </w:rPr>
        <w:t>EQUAL OPPORTUNITY</w:t>
      </w:r>
    </w:p>
    <w:p w14:paraId="07359FCF" w14:textId="77777777" w:rsidR="002B125B" w:rsidRPr="007941FF" w:rsidRDefault="002B125B" w:rsidP="00701EDC">
      <w:pPr>
        <w:rPr>
          <w:sz w:val="20"/>
          <w:szCs w:val="20"/>
        </w:rPr>
      </w:pPr>
      <w:r w:rsidRPr="007941FF">
        <w:rPr>
          <w:sz w:val="20"/>
          <w:szCs w:val="20"/>
        </w:rPr>
        <w:t xml:space="preserve">We are pledged to the letter and spirit of U.S. policy for the achievement of equal opportunity throughout the Nation. We encourage and support an affirmative advertising and marketing program in which there are no barriers to obtaining housing and business opportunities because of race, color, religion, sex, </w:t>
      </w:r>
      <w:r w:rsidR="006D79F2">
        <w:rPr>
          <w:sz w:val="20"/>
          <w:szCs w:val="20"/>
        </w:rPr>
        <w:t xml:space="preserve">gender identity, </w:t>
      </w:r>
      <w:r w:rsidRPr="007941FF">
        <w:rPr>
          <w:sz w:val="20"/>
          <w:szCs w:val="20"/>
        </w:rPr>
        <w:t>handicap, familial status or national origin.</w:t>
      </w:r>
    </w:p>
    <w:p w14:paraId="2F408C46" w14:textId="77777777" w:rsidR="002B125B" w:rsidRPr="007941FF" w:rsidRDefault="002B125B" w:rsidP="00701EDC">
      <w:pPr>
        <w:rPr>
          <w:sz w:val="20"/>
          <w:szCs w:val="20"/>
        </w:rPr>
      </w:pPr>
    </w:p>
    <w:p w14:paraId="5A5220DF" w14:textId="77777777" w:rsidR="002E6A9D" w:rsidRPr="007941FF" w:rsidRDefault="00DE563B" w:rsidP="00701EDC">
      <w:pPr>
        <w:rPr>
          <w:sz w:val="20"/>
          <w:szCs w:val="20"/>
        </w:rPr>
      </w:pPr>
      <w:r>
        <w:rPr>
          <w:sz w:val="20"/>
          <w:szCs w:val="20"/>
        </w:rPr>
        <w:t>James A. Mueller</w:t>
      </w:r>
    </w:p>
    <w:p w14:paraId="1BC3FF7E" w14:textId="77777777" w:rsidR="00267BD7" w:rsidRPr="007941FF" w:rsidRDefault="002E6A9D" w:rsidP="00701EDC">
      <w:pPr>
        <w:rPr>
          <w:sz w:val="20"/>
          <w:szCs w:val="20"/>
        </w:rPr>
      </w:pPr>
      <w:r w:rsidRPr="007941FF">
        <w:rPr>
          <w:sz w:val="20"/>
          <w:szCs w:val="20"/>
        </w:rPr>
        <w:t xml:space="preserve">Mayor, </w:t>
      </w:r>
      <w:r w:rsidR="00267BD7" w:rsidRPr="007941FF">
        <w:rPr>
          <w:sz w:val="20"/>
          <w:szCs w:val="20"/>
        </w:rPr>
        <w:t>City of South Bend</w:t>
      </w:r>
    </w:p>
    <w:p w14:paraId="492D32EE" w14:textId="77777777" w:rsidR="002E6A9D" w:rsidRPr="007941FF" w:rsidRDefault="002E6A9D" w:rsidP="00701EDC">
      <w:pPr>
        <w:rPr>
          <w:sz w:val="20"/>
          <w:szCs w:val="20"/>
        </w:rPr>
      </w:pPr>
    </w:p>
    <w:p w14:paraId="6607AA1A" w14:textId="77777777" w:rsidR="00267BD7" w:rsidRPr="007941FF" w:rsidRDefault="00267BD7" w:rsidP="00701EDC">
      <w:pPr>
        <w:rPr>
          <w:sz w:val="20"/>
          <w:szCs w:val="20"/>
        </w:rPr>
      </w:pPr>
    </w:p>
    <w:sectPr w:rsidR="00267BD7" w:rsidRPr="007941FF" w:rsidSect="001018E3">
      <w:footerReference w:type="default" r:id="rId11"/>
      <w:type w:val="continuous"/>
      <w:pgSz w:w="12240" w:h="15840"/>
      <w:pgMar w:top="1152" w:right="1440" w:bottom="1152"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3B88" w14:textId="77777777" w:rsidR="00491C75" w:rsidRDefault="00491C75">
      <w:r>
        <w:separator/>
      </w:r>
    </w:p>
  </w:endnote>
  <w:endnote w:type="continuationSeparator" w:id="0">
    <w:p w14:paraId="276D6908" w14:textId="77777777" w:rsidR="00491C75" w:rsidRDefault="0049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66DA7" w14:textId="77777777" w:rsidR="00765D43" w:rsidRDefault="00765D43">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1598E3" w14:textId="77777777" w:rsidR="00491C75" w:rsidRDefault="00491C75">
      <w:r>
        <w:separator/>
      </w:r>
    </w:p>
  </w:footnote>
  <w:footnote w:type="continuationSeparator" w:id="0">
    <w:p w14:paraId="61453FBF" w14:textId="77777777" w:rsidR="00491C75" w:rsidRDefault="00491C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name w:val="AutoList1"/>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C"/>
      <w:lvlJc w:val="left"/>
    </w:lvl>
    <w:lvl w:ilvl="1">
      <w:start w:val="1"/>
      <w:numFmt w:val="decimal"/>
      <w:lvlText w:val="C"/>
      <w:lvlJc w:val="left"/>
    </w:lvl>
    <w:lvl w:ilvl="2">
      <w:start w:val="1"/>
      <w:numFmt w:val="decimal"/>
      <w:lvlText w:val="C"/>
      <w:lvlJc w:val="left"/>
    </w:lvl>
    <w:lvl w:ilvl="3">
      <w:start w:val="1"/>
      <w:numFmt w:val="decimal"/>
      <w:lvlText w:val="C"/>
      <w:lvlJc w:val="left"/>
    </w:lvl>
    <w:lvl w:ilvl="4">
      <w:start w:val="1"/>
      <w:numFmt w:val="decimal"/>
      <w:lvlText w:val="C"/>
      <w:lvlJc w:val="left"/>
    </w:lvl>
    <w:lvl w:ilvl="5">
      <w:start w:val="1"/>
      <w:numFmt w:val="decimal"/>
      <w:lvlText w:val="C"/>
      <w:lvlJc w:val="left"/>
    </w:lvl>
    <w:lvl w:ilvl="6">
      <w:start w:val="1"/>
      <w:numFmt w:val="decimal"/>
      <w:lvlText w:val="C"/>
      <w:lvlJc w:val="left"/>
    </w:lvl>
    <w:lvl w:ilvl="7">
      <w:start w:val="1"/>
      <w:numFmt w:val="decimal"/>
      <w:lvlText w:val="C"/>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Y0MTY2MTYzMDE1szBS0lEKTi0uzszPAykwrAUATcoitywAAAA="/>
  </w:docVars>
  <w:rsids>
    <w:rsidRoot w:val="002B125B"/>
    <w:rsid w:val="00011275"/>
    <w:rsid w:val="000158AF"/>
    <w:rsid w:val="000441C6"/>
    <w:rsid w:val="00086D67"/>
    <w:rsid w:val="000B4316"/>
    <w:rsid w:val="000B5E8C"/>
    <w:rsid w:val="000B6F65"/>
    <w:rsid w:val="000B7735"/>
    <w:rsid w:val="000F7D24"/>
    <w:rsid w:val="001018E3"/>
    <w:rsid w:val="001342FB"/>
    <w:rsid w:val="00137D83"/>
    <w:rsid w:val="00147BC3"/>
    <w:rsid w:val="00167F78"/>
    <w:rsid w:val="0019391B"/>
    <w:rsid w:val="001D0699"/>
    <w:rsid w:val="001E0B53"/>
    <w:rsid w:val="001F750B"/>
    <w:rsid w:val="00204FA9"/>
    <w:rsid w:val="002222EE"/>
    <w:rsid w:val="00253A01"/>
    <w:rsid w:val="00253C82"/>
    <w:rsid w:val="00262C46"/>
    <w:rsid w:val="00267BD7"/>
    <w:rsid w:val="00274751"/>
    <w:rsid w:val="00277384"/>
    <w:rsid w:val="00285714"/>
    <w:rsid w:val="00294FA2"/>
    <w:rsid w:val="002A79CF"/>
    <w:rsid w:val="002A7E13"/>
    <w:rsid w:val="002B125B"/>
    <w:rsid w:val="002C57D8"/>
    <w:rsid w:val="002E6A9D"/>
    <w:rsid w:val="002F5D40"/>
    <w:rsid w:val="003221F1"/>
    <w:rsid w:val="00376ECD"/>
    <w:rsid w:val="003D43BF"/>
    <w:rsid w:val="003D4906"/>
    <w:rsid w:val="003F7F3D"/>
    <w:rsid w:val="0043671F"/>
    <w:rsid w:val="00452139"/>
    <w:rsid w:val="0045311E"/>
    <w:rsid w:val="00463EA8"/>
    <w:rsid w:val="00466EE4"/>
    <w:rsid w:val="0048469C"/>
    <w:rsid w:val="00491C75"/>
    <w:rsid w:val="004A4D20"/>
    <w:rsid w:val="004B094C"/>
    <w:rsid w:val="004B28E5"/>
    <w:rsid w:val="00510B0B"/>
    <w:rsid w:val="00512080"/>
    <w:rsid w:val="0052135D"/>
    <w:rsid w:val="005262C5"/>
    <w:rsid w:val="00565023"/>
    <w:rsid w:val="0056584B"/>
    <w:rsid w:val="00596277"/>
    <w:rsid w:val="005E281B"/>
    <w:rsid w:val="005E2D32"/>
    <w:rsid w:val="005E5DA6"/>
    <w:rsid w:val="006164E7"/>
    <w:rsid w:val="006404F2"/>
    <w:rsid w:val="00654A31"/>
    <w:rsid w:val="0066300A"/>
    <w:rsid w:val="006957D8"/>
    <w:rsid w:val="00697F7C"/>
    <w:rsid w:val="006A29AA"/>
    <w:rsid w:val="006A41ED"/>
    <w:rsid w:val="006C490F"/>
    <w:rsid w:val="006D79F2"/>
    <w:rsid w:val="0070009F"/>
    <w:rsid w:val="00701EDC"/>
    <w:rsid w:val="00702DA9"/>
    <w:rsid w:val="00713294"/>
    <w:rsid w:val="007236EF"/>
    <w:rsid w:val="007251CF"/>
    <w:rsid w:val="00743BD2"/>
    <w:rsid w:val="00757B2B"/>
    <w:rsid w:val="00760140"/>
    <w:rsid w:val="00765D43"/>
    <w:rsid w:val="007821F6"/>
    <w:rsid w:val="007864C4"/>
    <w:rsid w:val="00790AEC"/>
    <w:rsid w:val="007941FF"/>
    <w:rsid w:val="007B2A04"/>
    <w:rsid w:val="007C01CE"/>
    <w:rsid w:val="007C2249"/>
    <w:rsid w:val="007D0B11"/>
    <w:rsid w:val="007D174B"/>
    <w:rsid w:val="007D74A7"/>
    <w:rsid w:val="007E5121"/>
    <w:rsid w:val="007F29A3"/>
    <w:rsid w:val="00805B63"/>
    <w:rsid w:val="008317CE"/>
    <w:rsid w:val="00854A4B"/>
    <w:rsid w:val="008732F4"/>
    <w:rsid w:val="0088329A"/>
    <w:rsid w:val="008B619D"/>
    <w:rsid w:val="008C1ED2"/>
    <w:rsid w:val="008C2932"/>
    <w:rsid w:val="008D27DF"/>
    <w:rsid w:val="008E2C5C"/>
    <w:rsid w:val="008F1F4A"/>
    <w:rsid w:val="00925042"/>
    <w:rsid w:val="0094611F"/>
    <w:rsid w:val="00952AFE"/>
    <w:rsid w:val="009774BC"/>
    <w:rsid w:val="009B21C1"/>
    <w:rsid w:val="009B5B0C"/>
    <w:rsid w:val="009C739C"/>
    <w:rsid w:val="009E634F"/>
    <w:rsid w:val="009F07F0"/>
    <w:rsid w:val="009F5030"/>
    <w:rsid w:val="009F6108"/>
    <w:rsid w:val="00A34BD6"/>
    <w:rsid w:val="00A400D7"/>
    <w:rsid w:val="00A5027D"/>
    <w:rsid w:val="00A51B48"/>
    <w:rsid w:val="00A67399"/>
    <w:rsid w:val="00A763AE"/>
    <w:rsid w:val="00A9295F"/>
    <w:rsid w:val="00A9298D"/>
    <w:rsid w:val="00AA1F32"/>
    <w:rsid w:val="00AD14A3"/>
    <w:rsid w:val="00B452EC"/>
    <w:rsid w:val="00B56E21"/>
    <w:rsid w:val="00B83809"/>
    <w:rsid w:val="00B96680"/>
    <w:rsid w:val="00BD1ACE"/>
    <w:rsid w:val="00BE66E7"/>
    <w:rsid w:val="00CC1431"/>
    <w:rsid w:val="00CC1E1C"/>
    <w:rsid w:val="00D621FD"/>
    <w:rsid w:val="00DA26E9"/>
    <w:rsid w:val="00DA3B5B"/>
    <w:rsid w:val="00DD7807"/>
    <w:rsid w:val="00DE563B"/>
    <w:rsid w:val="00E07E14"/>
    <w:rsid w:val="00E16ABA"/>
    <w:rsid w:val="00E17DC3"/>
    <w:rsid w:val="00E47EB3"/>
    <w:rsid w:val="00E53037"/>
    <w:rsid w:val="00E56554"/>
    <w:rsid w:val="00E635E2"/>
    <w:rsid w:val="00E825E1"/>
    <w:rsid w:val="00E94BA3"/>
    <w:rsid w:val="00E95D4D"/>
    <w:rsid w:val="00E97EFB"/>
    <w:rsid w:val="00ED75FE"/>
    <w:rsid w:val="00F07149"/>
    <w:rsid w:val="00F11817"/>
    <w:rsid w:val="00F22719"/>
    <w:rsid w:val="00F45FA3"/>
    <w:rsid w:val="00F734AF"/>
    <w:rsid w:val="00FA18E9"/>
    <w:rsid w:val="00FE6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C8B1943"/>
  <w15:docId w15:val="{5E131C2C-EAAD-4285-B126-1483D1A7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88329A"/>
    <w:pPr>
      <w:tabs>
        <w:tab w:val="center" w:pos="4320"/>
        <w:tab w:val="right" w:pos="8640"/>
      </w:tabs>
    </w:pPr>
  </w:style>
  <w:style w:type="paragraph" w:styleId="Footer">
    <w:name w:val="footer"/>
    <w:basedOn w:val="Normal"/>
    <w:rsid w:val="0088329A"/>
    <w:pPr>
      <w:tabs>
        <w:tab w:val="center" w:pos="4320"/>
        <w:tab w:val="right" w:pos="8640"/>
      </w:tabs>
    </w:pPr>
  </w:style>
  <w:style w:type="character" w:styleId="Hyperlink">
    <w:name w:val="Hyperlink"/>
    <w:rsid w:val="00A67399"/>
    <w:rPr>
      <w:color w:val="0000FF"/>
      <w:u w:val="single"/>
    </w:rPr>
  </w:style>
  <w:style w:type="paragraph" w:styleId="NormalWeb">
    <w:name w:val="Normal (Web)"/>
    <w:basedOn w:val="Normal"/>
    <w:uiPriority w:val="99"/>
    <w:unhideWhenUsed/>
    <w:rsid w:val="001E0B53"/>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285073">
      <w:bodyDiv w:val="1"/>
      <w:marLeft w:val="0"/>
      <w:marRight w:val="0"/>
      <w:marTop w:val="0"/>
      <w:marBottom w:val="0"/>
      <w:divBdr>
        <w:top w:val="none" w:sz="0" w:space="0" w:color="auto"/>
        <w:left w:val="none" w:sz="0" w:space="0" w:color="auto"/>
        <w:bottom w:val="none" w:sz="0" w:space="0" w:color="auto"/>
        <w:right w:val="none" w:sz="0" w:space="0" w:color="auto"/>
      </w:divBdr>
    </w:div>
    <w:div w:id="97834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bendin.gov/department/community-investment/neighborhood-develop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timmer@southbendin.go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meyer@southbendin.gov" TargetMode="External"/><Relationship Id="rId4" Type="http://schemas.openxmlformats.org/officeDocument/2006/relationships/webSettings" Target="webSettings.xml"/><Relationship Id="rId9" Type="http://schemas.openxmlformats.org/officeDocument/2006/relationships/hyperlink" Target="mailto:ltimmer@southbend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459</Words>
  <Characters>2619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NOTICE OF AVAILABILITY OF THE NEW</vt:lpstr>
    </vt:vector>
  </TitlesOfParts>
  <Company>City of South Bend</Company>
  <LinksUpToDate>false</LinksUpToDate>
  <CharactersWithSpaces>3072</CharactersWithSpaces>
  <SharedDoc>false</SharedDoc>
  <HLinks>
    <vt:vector size="6" baseType="variant">
      <vt:variant>
        <vt:i4>4390934</vt:i4>
      </vt:variant>
      <vt:variant>
        <vt:i4>0</vt:i4>
      </vt:variant>
      <vt:variant>
        <vt:i4>0</vt:i4>
      </vt:variant>
      <vt:variant>
        <vt:i4>5</vt:i4>
      </vt:variant>
      <vt:variant>
        <vt:lpwstr>http://www.southbend.in.gov/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AVAILABILITY OF THE NEW</dc:title>
  <dc:creator>Information Technologies</dc:creator>
  <cp:lastModifiedBy>Lory Timmer</cp:lastModifiedBy>
  <cp:revision>2</cp:revision>
  <cp:lastPrinted>2019-04-04T19:44:00Z</cp:lastPrinted>
  <dcterms:created xsi:type="dcterms:W3CDTF">2020-12-23T16:16:00Z</dcterms:created>
  <dcterms:modified xsi:type="dcterms:W3CDTF">2020-12-23T16:16:00Z</dcterms:modified>
</cp:coreProperties>
</file>